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CB580" w14:textId="77777777" w:rsidR="003B026F" w:rsidRDefault="00C02585" w:rsidP="003B026F">
      <w:pPr>
        <w:autoSpaceDE w:val="0"/>
        <w:autoSpaceDN w:val="0"/>
        <w:adjustRightInd w:val="0"/>
        <w:spacing w:after="0"/>
        <w:rPr>
          <w:rFonts w:ascii="AppleSystemUIFont" w:hAnsi="AppleSystemUIFont" w:cs="AppleSystemUIFont"/>
          <w:lang w:val="en-GB"/>
        </w:rPr>
      </w:pPr>
      <w:r w:rsidRPr="003B026F">
        <w:rPr>
          <w:rFonts w:ascii="Helvetica" w:eastAsia="Times New Roman" w:hAnsi="Helvetica" w:cs="Times New Roman"/>
          <w:b/>
          <w:bCs/>
          <w:u w:val="dotted"/>
          <w:lang w:val="en-AU" w:eastAsia="zh-CN"/>
        </w:rPr>
        <w:t>HOME CARE INSTRUCTIONS</w:t>
      </w:r>
      <w:r w:rsidR="00965EE8" w:rsidRPr="003B026F">
        <w:rPr>
          <w:rFonts w:ascii="Helvetica" w:eastAsia="Times New Roman" w:hAnsi="Helvetica" w:cs="Times New Roman"/>
          <w:b/>
          <w:bCs/>
          <w:u w:val="dotted"/>
          <w:lang w:val="en-AU" w:eastAsia="zh-CN"/>
        </w:rPr>
        <w:t xml:space="preserve"> - </w:t>
      </w:r>
      <w:r w:rsidR="002B141B" w:rsidRPr="003B026F">
        <w:rPr>
          <w:rFonts w:ascii="AppleSystemUIFont" w:hAnsi="AppleSystemUIFont" w:cs="AppleSystemUIFont"/>
          <w:lang w:val="en-GB"/>
        </w:rPr>
        <w:t>Post-Paramedical Tattoo Aftercare</w:t>
      </w:r>
    </w:p>
    <w:p w14:paraId="7D4B4764" w14:textId="0B5E493F" w:rsidR="002B141B" w:rsidRPr="003B026F" w:rsidRDefault="00C02585" w:rsidP="003B026F">
      <w:pPr>
        <w:autoSpaceDE w:val="0"/>
        <w:autoSpaceDN w:val="0"/>
        <w:adjustRightInd w:val="0"/>
        <w:spacing w:after="0"/>
        <w:rPr>
          <w:rFonts w:ascii="AppleSystemUIFont" w:hAnsi="AppleSystemUIFont" w:cs="AppleSystemUIFont"/>
          <w:lang w:val="en-GB"/>
        </w:rPr>
      </w:pPr>
      <w:r w:rsidRPr="003B026F">
        <w:rPr>
          <w:rFonts w:ascii="Helvetica" w:eastAsia="Times New Roman" w:hAnsi="Helvetica" w:cs="Times New Roman"/>
          <w:lang w:val="en-AU" w:eastAsia="zh-CN"/>
        </w:rPr>
        <w:t xml:space="preserve">Please read and follow instructions carefully. </w:t>
      </w:r>
    </w:p>
    <w:p w14:paraId="1C2A2B91" w14:textId="1BE3CB96" w:rsidR="003B026F" w:rsidRPr="00A17CF8" w:rsidRDefault="002B141B" w:rsidP="00A17CF8">
      <w:pPr>
        <w:pStyle w:val="ListParagraph"/>
        <w:numPr>
          <w:ilvl w:val="0"/>
          <w:numId w:val="37"/>
        </w:numPr>
        <w:spacing w:before="100" w:beforeAutospacing="1" w:after="100" w:afterAutospacing="1"/>
        <w:rPr>
          <w:rFonts w:ascii="Helvetica" w:eastAsia="Times New Roman" w:hAnsi="Helvetica" w:cs="Times New Roman"/>
          <w:lang w:val="en-AU" w:eastAsia="zh-CN"/>
        </w:rPr>
      </w:pPr>
      <w:r w:rsidRPr="003B026F">
        <w:rPr>
          <w:rFonts w:ascii="AppleSystemUIFont" w:hAnsi="AppleSystemUIFont" w:cs="AppleSystemUIFont"/>
          <w:lang w:val="en-GB"/>
        </w:rPr>
        <w:t>Keep it clean: Gently wash the tattooed area with mild soap and water, then pat it dry with a clean towel. Avoid scrubbing or rubbing the area to prevent irritation.</w:t>
      </w:r>
      <w:r w:rsidR="003B026F" w:rsidRPr="003B026F">
        <w:rPr>
          <w:rFonts w:ascii="AppleSystemUIFont" w:hAnsi="AppleSystemUIFont" w:cs="AppleSystemUIFont"/>
          <w:lang w:val="en-GB"/>
        </w:rPr>
        <w:t xml:space="preserve"> </w:t>
      </w:r>
    </w:p>
    <w:p w14:paraId="0D0605C6" w14:textId="77777777" w:rsidR="00A17CF8" w:rsidRPr="00A17CF8" w:rsidRDefault="00A17CF8" w:rsidP="00A17CF8">
      <w:pPr>
        <w:pStyle w:val="ListParagraph"/>
        <w:spacing w:before="100" w:beforeAutospacing="1" w:after="100" w:afterAutospacing="1"/>
        <w:rPr>
          <w:rFonts w:ascii="Helvetica" w:eastAsia="Times New Roman" w:hAnsi="Helvetica" w:cs="Times New Roman"/>
          <w:lang w:val="en-AU" w:eastAsia="zh-CN"/>
        </w:rPr>
      </w:pPr>
    </w:p>
    <w:p w14:paraId="02AEAC14" w14:textId="2619B0FC" w:rsidR="003B026F" w:rsidRPr="00A17CF8" w:rsidRDefault="003B026F" w:rsidP="003B026F">
      <w:pPr>
        <w:numPr>
          <w:ilvl w:val="0"/>
          <w:numId w:val="37"/>
        </w:numPr>
        <w:autoSpaceDE w:val="0"/>
        <w:autoSpaceDN w:val="0"/>
        <w:adjustRightInd w:val="0"/>
        <w:spacing w:after="0"/>
        <w:rPr>
          <w:rFonts w:ascii="AppleSystemUIFont" w:hAnsi="AppleSystemUIFont" w:cs="AppleSystemUIFont"/>
          <w:lang w:val="en-GB"/>
        </w:rPr>
      </w:pPr>
      <w:r w:rsidRPr="003B026F">
        <w:rPr>
          <w:rFonts w:ascii="AppleSystemUIFont" w:hAnsi="AppleSystemUIFont" w:cs="AppleSystemUIFont"/>
          <w:lang w:val="en-GB"/>
        </w:rPr>
        <w:t xml:space="preserve">Moisturize: Apply a thin layer of </w:t>
      </w:r>
      <w:proofErr w:type="spellStart"/>
      <w:r w:rsidRPr="003B026F">
        <w:rPr>
          <w:rFonts w:ascii="AppleSystemUIFont" w:hAnsi="AppleSystemUIFont" w:cs="AppleSystemUIFont"/>
          <w:lang w:val="en-GB"/>
        </w:rPr>
        <w:t>Bepanthen</w:t>
      </w:r>
      <w:proofErr w:type="spellEnd"/>
      <w:r w:rsidRPr="003B026F">
        <w:rPr>
          <w:rFonts w:ascii="AppleSystemUIFont" w:hAnsi="AppleSystemUIFont" w:cs="AppleSystemUIFont"/>
          <w:lang w:val="en-GB"/>
        </w:rPr>
        <w:t>, Wound Gel with Manuka honey (available at your local chemist), or an aftercare ointment recommended by your tattoo artist to keep the skin hydrated and promote healing. Repeat this step several times a day for the first 5 days. Afterward, massage silicon Derma Scar with Vitamin C &amp; E until you return for ongoing care. This helps the dermis heal more effectively, with up to a 50% improvement when massaged regularly.</w:t>
      </w:r>
    </w:p>
    <w:p w14:paraId="7A185CA9" w14:textId="77777777" w:rsidR="002B141B" w:rsidRPr="003B026F" w:rsidRDefault="002B141B" w:rsidP="002B141B">
      <w:pPr>
        <w:pStyle w:val="ListParagraph"/>
        <w:numPr>
          <w:ilvl w:val="0"/>
          <w:numId w:val="37"/>
        </w:numPr>
        <w:spacing w:before="100" w:beforeAutospacing="1" w:after="100" w:afterAutospacing="1"/>
        <w:rPr>
          <w:rFonts w:ascii="Helvetica" w:eastAsia="Times New Roman" w:hAnsi="Helvetica" w:cs="Times New Roman"/>
          <w:lang w:val="en-AU" w:eastAsia="zh-CN"/>
        </w:rPr>
      </w:pPr>
      <w:r w:rsidRPr="003B026F">
        <w:rPr>
          <w:rFonts w:ascii="AppleSystemUIFont" w:hAnsi="AppleSystemUIFont" w:cs="AppleSystemUIFont"/>
          <w:lang w:val="en-GB"/>
        </w:rPr>
        <w:t>Avoid sun exposure: Shield the tattooed area from direct sunlight and tanning beds during the healing process, as UV rays can fade the pigment and increase the risk of complications. If you must go outside, use a broad-spectrum sunscreen with SPF 30 or higher.</w:t>
      </w:r>
    </w:p>
    <w:p w14:paraId="247F8CFD" w14:textId="77777777" w:rsidR="002B141B" w:rsidRPr="003B026F" w:rsidRDefault="002B141B" w:rsidP="002B141B">
      <w:pPr>
        <w:pStyle w:val="ListParagraph"/>
        <w:spacing w:before="100" w:beforeAutospacing="1" w:after="100" w:afterAutospacing="1"/>
        <w:rPr>
          <w:rFonts w:ascii="Helvetica" w:eastAsia="Times New Roman" w:hAnsi="Helvetica" w:cs="Times New Roman"/>
          <w:lang w:val="en-AU" w:eastAsia="zh-CN"/>
        </w:rPr>
      </w:pPr>
    </w:p>
    <w:p w14:paraId="3FDC4ECB" w14:textId="77777777" w:rsidR="002B141B" w:rsidRPr="003B026F" w:rsidRDefault="002B141B" w:rsidP="002B141B">
      <w:pPr>
        <w:pStyle w:val="ListParagraph"/>
        <w:numPr>
          <w:ilvl w:val="0"/>
          <w:numId w:val="37"/>
        </w:numPr>
        <w:spacing w:before="100" w:beforeAutospacing="1" w:after="100" w:afterAutospacing="1"/>
        <w:rPr>
          <w:rFonts w:ascii="Helvetica" w:eastAsia="Times New Roman" w:hAnsi="Helvetica" w:cs="Times New Roman"/>
          <w:lang w:val="en-AU" w:eastAsia="zh-CN"/>
        </w:rPr>
      </w:pPr>
      <w:r w:rsidRPr="003B026F">
        <w:rPr>
          <w:rFonts w:ascii="AppleSystemUIFont" w:hAnsi="AppleSystemUIFont" w:cs="AppleSystemUIFont"/>
          <w:lang w:val="en-GB"/>
        </w:rPr>
        <w:t>Avoid swimming: Refrain from swimming or soaking in hot tubs until the tattoo has fully healed to prevent infection and fading of the pigment.</w:t>
      </w:r>
    </w:p>
    <w:p w14:paraId="63D08255" w14:textId="77777777" w:rsidR="002B141B" w:rsidRPr="003B026F" w:rsidRDefault="002B141B" w:rsidP="002B141B">
      <w:pPr>
        <w:pStyle w:val="ListParagraph"/>
        <w:spacing w:before="100" w:beforeAutospacing="1" w:after="100" w:afterAutospacing="1"/>
        <w:rPr>
          <w:rFonts w:ascii="Helvetica" w:eastAsia="Times New Roman" w:hAnsi="Helvetica" w:cs="Times New Roman"/>
          <w:lang w:val="en-AU" w:eastAsia="zh-CN"/>
        </w:rPr>
      </w:pPr>
    </w:p>
    <w:p w14:paraId="55A4279D" w14:textId="77777777" w:rsidR="002B141B" w:rsidRPr="003B026F" w:rsidRDefault="002B141B" w:rsidP="002B141B">
      <w:pPr>
        <w:pStyle w:val="ListParagraph"/>
        <w:numPr>
          <w:ilvl w:val="0"/>
          <w:numId w:val="37"/>
        </w:numPr>
        <w:spacing w:before="100" w:beforeAutospacing="1" w:after="100" w:afterAutospacing="1"/>
        <w:rPr>
          <w:rFonts w:ascii="Helvetica" w:eastAsia="Times New Roman" w:hAnsi="Helvetica" w:cs="Times New Roman"/>
          <w:lang w:val="en-AU" w:eastAsia="zh-CN"/>
        </w:rPr>
      </w:pPr>
      <w:r w:rsidRPr="003B026F">
        <w:rPr>
          <w:rFonts w:ascii="AppleSystemUIFont" w:hAnsi="AppleSystemUIFont" w:cs="AppleSystemUIFont"/>
          <w:lang w:val="en-GB"/>
        </w:rPr>
        <w:t>Resist picking or scratching: Do not pick, scratch, or peel the scabs that form over the tattooed area, as this can cause scarring and interfere with the healing process.</w:t>
      </w:r>
    </w:p>
    <w:p w14:paraId="6807A2E1" w14:textId="77777777" w:rsidR="002B141B" w:rsidRPr="003B026F" w:rsidRDefault="002B141B" w:rsidP="002B141B">
      <w:pPr>
        <w:pStyle w:val="ListParagraph"/>
        <w:spacing w:before="100" w:beforeAutospacing="1" w:after="100" w:afterAutospacing="1"/>
        <w:rPr>
          <w:rFonts w:ascii="Helvetica" w:eastAsia="Times New Roman" w:hAnsi="Helvetica" w:cs="Times New Roman"/>
          <w:lang w:val="en-AU" w:eastAsia="zh-CN"/>
        </w:rPr>
      </w:pPr>
    </w:p>
    <w:p w14:paraId="154B1FA1" w14:textId="77777777" w:rsidR="002B141B" w:rsidRPr="003B026F" w:rsidRDefault="002B141B" w:rsidP="002B141B">
      <w:pPr>
        <w:pStyle w:val="ListParagraph"/>
        <w:numPr>
          <w:ilvl w:val="0"/>
          <w:numId w:val="37"/>
        </w:numPr>
        <w:spacing w:before="100" w:beforeAutospacing="1" w:after="100" w:afterAutospacing="1"/>
        <w:rPr>
          <w:rFonts w:ascii="Helvetica" w:eastAsia="Times New Roman" w:hAnsi="Helvetica" w:cs="Times New Roman"/>
          <w:lang w:val="en-AU" w:eastAsia="zh-CN"/>
        </w:rPr>
      </w:pPr>
      <w:r w:rsidRPr="003B026F">
        <w:rPr>
          <w:rFonts w:ascii="AppleSystemUIFont" w:hAnsi="AppleSystemUIFont" w:cs="AppleSystemUIFont"/>
          <w:lang w:val="en-GB"/>
        </w:rPr>
        <w:t>Stay hydrated: Drink plenty of water to keep your skin hydrated from the inside out, promoting faster healing and optimal results.</w:t>
      </w:r>
    </w:p>
    <w:p w14:paraId="3D587830" w14:textId="77777777" w:rsidR="002B141B" w:rsidRPr="003B026F" w:rsidRDefault="002B141B" w:rsidP="002B141B">
      <w:pPr>
        <w:pStyle w:val="ListParagraph"/>
        <w:spacing w:before="100" w:beforeAutospacing="1" w:after="100" w:afterAutospacing="1"/>
        <w:rPr>
          <w:rFonts w:ascii="Helvetica" w:eastAsia="Times New Roman" w:hAnsi="Helvetica" w:cs="Times New Roman"/>
          <w:lang w:val="en-AU" w:eastAsia="zh-CN"/>
        </w:rPr>
      </w:pPr>
    </w:p>
    <w:p w14:paraId="020598EB" w14:textId="6DDBEECA" w:rsidR="002B141B" w:rsidRPr="003B026F" w:rsidRDefault="002B141B" w:rsidP="002B141B">
      <w:pPr>
        <w:pStyle w:val="ListParagraph"/>
        <w:numPr>
          <w:ilvl w:val="0"/>
          <w:numId w:val="37"/>
        </w:numPr>
        <w:spacing w:before="100" w:beforeAutospacing="1" w:after="100" w:afterAutospacing="1"/>
        <w:rPr>
          <w:rFonts w:ascii="Helvetica" w:eastAsia="Times New Roman" w:hAnsi="Helvetica" w:cs="Times New Roman"/>
          <w:lang w:val="en-AU" w:eastAsia="zh-CN"/>
        </w:rPr>
      </w:pPr>
      <w:r w:rsidRPr="003B026F">
        <w:rPr>
          <w:rFonts w:ascii="AppleSystemUIFont" w:hAnsi="AppleSystemUIFont" w:cs="AppleSystemUIFont"/>
          <w:lang w:val="en-GB"/>
        </w:rPr>
        <w:t>Follow aftercare instructions: Listen to your tattoo artist's aftercare advice and follow any specific instructions they provide for your paramedical tattoo. If you have any questions or concerns during the healing process, don't hesitate to reach out to them for guidance.</w:t>
      </w:r>
    </w:p>
    <w:p w14:paraId="180A406A" w14:textId="77777777" w:rsidR="002B141B" w:rsidRPr="003B026F" w:rsidRDefault="002B141B" w:rsidP="002B141B">
      <w:pPr>
        <w:pStyle w:val="ListParagraph"/>
        <w:rPr>
          <w:rFonts w:ascii="Helvetica" w:eastAsia="Times New Roman" w:hAnsi="Helvetica" w:cs="Times New Roman"/>
          <w:lang w:val="en-AU" w:eastAsia="zh-CN"/>
        </w:rPr>
      </w:pPr>
    </w:p>
    <w:p w14:paraId="2964B897" w14:textId="6107F7C0" w:rsidR="002B141B" w:rsidRPr="003B026F" w:rsidRDefault="002B141B" w:rsidP="002B141B">
      <w:pPr>
        <w:pStyle w:val="ListParagraph"/>
        <w:numPr>
          <w:ilvl w:val="0"/>
          <w:numId w:val="29"/>
        </w:numPr>
        <w:spacing w:before="100" w:beforeAutospacing="1" w:after="100" w:afterAutospacing="1"/>
        <w:rPr>
          <w:rFonts w:ascii="Helvetica" w:eastAsia="Times New Roman" w:hAnsi="Helvetica" w:cs="Times New Roman"/>
          <w:lang w:val="en-AU" w:eastAsia="zh-CN"/>
        </w:rPr>
      </w:pPr>
      <w:r w:rsidRPr="003B026F">
        <w:rPr>
          <w:rFonts w:ascii="Helvetica" w:eastAsia="Times New Roman" w:hAnsi="Helvetica" w:cs="Times New Roman"/>
          <w:lang w:val="en-AU" w:eastAsia="zh-CN"/>
        </w:rPr>
        <w:t>Avoid exercise for 3 days!</w:t>
      </w:r>
      <w:r w:rsidR="003B026F" w:rsidRPr="003B026F">
        <w:rPr>
          <w:rFonts w:ascii="Helvetica" w:eastAsia="Times New Roman" w:hAnsi="Helvetica" w:cs="Times New Roman"/>
          <w:lang w:val="en-AU" w:eastAsia="zh-CN"/>
        </w:rPr>
        <w:t xml:space="preserve"> </w:t>
      </w:r>
      <w:r w:rsidRPr="003B026F">
        <w:rPr>
          <w:rFonts w:ascii="Helvetica" w:eastAsia="Times New Roman" w:hAnsi="Helvetica" w:cs="Times New Roman"/>
          <w:lang w:val="en-AU" w:eastAsia="zh-CN"/>
        </w:rPr>
        <w:t>Salt produced in sweat wil</w:t>
      </w:r>
      <w:bookmarkStart w:id="0" w:name="_GoBack"/>
      <w:bookmarkEnd w:id="0"/>
      <w:r w:rsidRPr="003B026F">
        <w:rPr>
          <w:rFonts w:ascii="Helvetica" w:eastAsia="Times New Roman" w:hAnsi="Helvetica" w:cs="Times New Roman"/>
          <w:lang w:val="en-AU" w:eastAsia="zh-CN"/>
        </w:rPr>
        <w:t>l push out pigment.</w:t>
      </w:r>
      <w:r w:rsidRPr="003B026F">
        <w:rPr>
          <w:rFonts w:ascii="Helvetica" w:eastAsia="Times New Roman" w:hAnsi="Helvetica" w:cs="Times New Roman"/>
          <w:u w:val="single"/>
          <w:lang w:val="en-AU" w:eastAsia="zh-CN"/>
        </w:rPr>
        <w:t xml:space="preserve"> </w:t>
      </w:r>
    </w:p>
    <w:p w14:paraId="2C46104B" w14:textId="0A5FF487" w:rsidR="00FD5425" w:rsidRPr="003B026F" w:rsidRDefault="002B141B" w:rsidP="003B026F">
      <w:pPr>
        <w:autoSpaceDE w:val="0"/>
        <w:autoSpaceDN w:val="0"/>
        <w:adjustRightInd w:val="0"/>
        <w:spacing w:after="0"/>
        <w:rPr>
          <w:rFonts w:ascii="AppleSystemUIFont" w:hAnsi="AppleSystemUIFont" w:cs="AppleSystemUIFont"/>
          <w:lang w:val="en-GB"/>
        </w:rPr>
      </w:pPr>
      <w:r w:rsidRPr="003B026F">
        <w:rPr>
          <w:rFonts w:ascii="AppleSystemUIFont" w:hAnsi="AppleSystemUIFont" w:cs="AppleSystemUIFont"/>
          <w:lang w:val="en-GB"/>
        </w:rPr>
        <w:t>By following these post-tattoo care tips, you can help ensure a smooth healing process and long-lasting results for your paramedical tattoo.</w:t>
      </w:r>
    </w:p>
    <w:p w14:paraId="0B61804E" w14:textId="77777777" w:rsidR="00C02585" w:rsidRPr="003B026F" w:rsidRDefault="00C02585" w:rsidP="00C02585">
      <w:pPr>
        <w:spacing w:before="100" w:beforeAutospacing="1" w:after="100" w:afterAutospacing="1"/>
        <w:rPr>
          <w:rFonts w:ascii="Helvetica" w:eastAsia="Times New Roman" w:hAnsi="Helvetica" w:cs="Times New Roman"/>
          <w:b/>
          <w:bCs/>
          <w:lang w:val="en-AU" w:eastAsia="zh-CN"/>
        </w:rPr>
      </w:pPr>
      <w:r w:rsidRPr="003B026F">
        <w:rPr>
          <w:rFonts w:ascii="Helvetica" w:eastAsia="Times New Roman" w:hAnsi="Helvetica" w:cs="Times New Roman"/>
          <w:b/>
          <w:bCs/>
          <w:lang w:val="en-AU" w:eastAsia="zh-CN"/>
        </w:rPr>
        <w:t>TOUCH UPS</w:t>
      </w:r>
    </w:p>
    <w:p w14:paraId="7C04057C" w14:textId="1D4363FB" w:rsidR="00C02585" w:rsidRPr="003B026F" w:rsidRDefault="00C02585" w:rsidP="00C02585">
      <w:pPr>
        <w:pStyle w:val="ListParagraph"/>
        <w:numPr>
          <w:ilvl w:val="0"/>
          <w:numId w:val="35"/>
        </w:numPr>
        <w:spacing w:before="100" w:beforeAutospacing="1" w:after="100" w:afterAutospacing="1"/>
        <w:rPr>
          <w:rFonts w:ascii="Helvetica" w:eastAsia="Times New Roman" w:hAnsi="Helvetica" w:cs="Times New Roman"/>
          <w:lang w:val="en-AU" w:eastAsia="zh-CN"/>
        </w:rPr>
      </w:pPr>
      <w:r w:rsidRPr="003B026F">
        <w:rPr>
          <w:rFonts w:ascii="Helvetica" w:eastAsia="Times New Roman" w:hAnsi="Helvetica" w:cs="Times New Roman"/>
          <w:lang w:val="en-AU" w:eastAsia="zh-CN"/>
        </w:rPr>
        <w:t>MUST be booked between 4-8 weeks and lips at least 6</w:t>
      </w:r>
      <w:r w:rsidR="00FC7300" w:rsidRPr="003B026F">
        <w:rPr>
          <w:rFonts w:ascii="Helvetica" w:eastAsia="Times New Roman" w:hAnsi="Helvetica" w:cs="Times New Roman"/>
          <w:lang w:val="en-AU" w:eastAsia="zh-CN"/>
        </w:rPr>
        <w:t>-10</w:t>
      </w:r>
      <w:r w:rsidRPr="003B026F">
        <w:rPr>
          <w:rFonts w:ascii="Helvetica" w:eastAsia="Times New Roman" w:hAnsi="Helvetica" w:cs="Times New Roman"/>
          <w:lang w:val="en-AU" w:eastAsia="zh-CN"/>
        </w:rPr>
        <w:t xml:space="preserve"> weeks. We cannot do the touch up any sooner. Any adjustments to colour and shape are made on your second visit, please be patient.</w:t>
      </w:r>
    </w:p>
    <w:p w14:paraId="6B1E4ECC" w14:textId="56F6BBCC" w:rsidR="00C02585" w:rsidRPr="003B026F" w:rsidRDefault="00C02585" w:rsidP="005754A8">
      <w:pPr>
        <w:spacing w:before="100" w:beforeAutospacing="1" w:after="100" w:afterAutospacing="1"/>
        <w:rPr>
          <w:rFonts w:ascii="Helvetica" w:eastAsia="Times New Roman" w:hAnsi="Helvetica" w:cs="Times New Roman"/>
          <w:lang w:val="en-AU" w:eastAsia="zh-CN"/>
        </w:rPr>
      </w:pPr>
      <w:r w:rsidRPr="003B026F">
        <w:rPr>
          <w:rFonts w:ascii="Helvetica" w:eastAsia="Times New Roman" w:hAnsi="Helvetica" w:cs="Times New Roman"/>
          <w:lang w:val="en-AU" w:eastAsia="zh-CN"/>
        </w:rPr>
        <w:t xml:space="preserve">TO BOOK your next appointment. </w:t>
      </w:r>
      <w:r w:rsidR="003C019A" w:rsidRPr="003B026F">
        <w:rPr>
          <w:rFonts w:ascii="Helvetica" w:eastAsia="Times New Roman" w:hAnsi="Helvetica" w:cs="Times New Roman"/>
          <w:lang w:val="en-AU" w:eastAsia="zh-CN"/>
        </w:rPr>
        <w:t xml:space="preserve">Visit </w:t>
      </w:r>
      <w:r w:rsidRPr="003B026F">
        <w:rPr>
          <w:rFonts w:ascii="Helvetica" w:eastAsia="Times New Roman" w:hAnsi="Helvetica" w:cs="Times New Roman"/>
          <w:lang w:val="en-AU" w:eastAsia="zh-CN"/>
        </w:rPr>
        <w:t>our website or Instagram page.</w:t>
      </w:r>
      <w:r w:rsidR="003C019A" w:rsidRPr="003B026F">
        <w:rPr>
          <w:rFonts w:ascii="Helvetica" w:eastAsia="Times New Roman" w:hAnsi="Helvetica" w:cs="Times New Roman"/>
          <w:lang w:val="en-AU" w:eastAsia="zh-CN"/>
        </w:rPr>
        <w:t xml:space="preserve"> Make sure you book in the right procedure time for timing. </w:t>
      </w:r>
    </w:p>
    <w:p w14:paraId="7ED14210" w14:textId="2A0E48A5" w:rsidR="002B141B" w:rsidRPr="00A17CF8" w:rsidRDefault="00C02585" w:rsidP="00A17CF8">
      <w:pPr>
        <w:spacing w:before="100" w:beforeAutospacing="1" w:after="100" w:afterAutospacing="1"/>
        <w:jc w:val="center"/>
        <w:rPr>
          <w:rFonts w:ascii="Helvetica" w:eastAsia="Times New Roman" w:hAnsi="Helvetica" w:cs="Times New Roman"/>
          <w:lang w:val="en-AU" w:eastAsia="zh-CN"/>
        </w:rPr>
      </w:pPr>
      <w:r w:rsidRPr="003B026F">
        <w:rPr>
          <w:rFonts w:ascii="Helvetica" w:eastAsia="Times New Roman" w:hAnsi="Helvetica" w:cs="Times New Roman"/>
          <w:b/>
          <w:bCs/>
          <w:lang w:val="en-AU" w:eastAsia="zh-CN"/>
        </w:rPr>
        <w:t xml:space="preserve">Follow us on Instagram &amp; Facebook for Promos, Competitions &amp; </w:t>
      </w:r>
      <w:r w:rsidRPr="003B026F">
        <w:rPr>
          <w:rFonts w:ascii="Helvetica" w:eastAsia="Times New Roman" w:hAnsi="Helvetica" w:cs="Times New Roman"/>
          <w:lang w:val="en-AU" w:eastAsia="zh-CN"/>
        </w:rPr>
        <w:t xml:space="preserve">www.cosmetictattooingmelbourne.com.au | </w:t>
      </w:r>
      <w:proofErr w:type="gramStart"/>
      <w:r w:rsidR="003C019A" w:rsidRPr="003B026F">
        <w:rPr>
          <w:rFonts w:ascii="Helvetica" w:eastAsia="Times New Roman" w:hAnsi="Helvetica" w:cs="Times New Roman"/>
          <w:lang w:val="en-AU" w:eastAsia="zh-CN"/>
        </w:rPr>
        <w:t>Email :</w:t>
      </w:r>
      <w:proofErr w:type="gramEnd"/>
      <w:r w:rsidRPr="003B026F">
        <w:rPr>
          <w:rFonts w:ascii="Helvetica" w:eastAsia="Times New Roman" w:hAnsi="Helvetica" w:cs="Times New Roman"/>
          <w:lang w:val="en-AU" w:eastAsia="zh-CN"/>
        </w:rPr>
        <w:t xml:space="preserve"> info@cosmetictattoo</w:t>
      </w:r>
      <w:r w:rsidR="00ED2122" w:rsidRPr="003B026F">
        <w:rPr>
          <w:rFonts w:ascii="Helvetica" w:eastAsia="Times New Roman" w:hAnsi="Helvetica" w:cs="Times New Roman"/>
          <w:lang w:val="en-AU" w:eastAsia="zh-CN"/>
        </w:rPr>
        <w:t>ingmelbourne</w:t>
      </w:r>
      <w:r w:rsidRPr="003B026F">
        <w:rPr>
          <w:rFonts w:ascii="Helvetica" w:eastAsia="Times New Roman" w:hAnsi="Helvetica" w:cs="Times New Roman"/>
          <w:lang w:val="en-AU" w:eastAsia="zh-CN"/>
        </w:rPr>
        <w:t>.com.a</w:t>
      </w:r>
      <w:r w:rsidR="003B026F">
        <w:rPr>
          <w:rFonts w:ascii="Helvetica" w:eastAsia="Times New Roman" w:hAnsi="Helvetica" w:cs="Times New Roman"/>
          <w:lang w:val="en-AU" w:eastAsia="zh-CN"/>
        </w:rPr>
        <w:t>u</w:t>
      </w:r>
    </w:p>
    <w:sectPr w:rsidR="002B141B" w:rsidRPr="00A17CF8" w:rsidSect="006B419C">
      <w:pgSz w:w="11900" w:h="16820"/>
      <w:pgMar w:top="1440" w:right="701" w:bottom="1440" w:left="56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pleSystemUIFont">
    <w:altName w:val="Calibri"/>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C1A77"/>
    <w:multiLevelType w:val="hybridMultilevel"/>
    <w:tmpl w:val="01CE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935AC"/>
    <w:multiLevelType w:val="hybridMultilevel"/>
    <w:tmpl w:val="71A6523A"/>
    <w:lvl w:ilvl="0" w:tplc="20A48670">
      <w:start w:val="1"/>
      <w:numFmt w:val="bullet"/>
      <w:lvlText w:val=""/>
      <w:lvlJc w:val="left"/>
      <w:pPr>
        <w:tabs>
          <w:tab w:val="num" w:pos="720"/>
        </w:tabs>
        <w:ind w:left="720" w:hanging="360"/>
      </w:pPr>
      <w:rPr>
        <w:rFonts w:ascii="Symbol" w:hAnsi="Symbol" w:hint="default"/>
        <w:sz w:val="20"/>
      </w:rPr>
    </w:lvl>
    <w:lvl w:ilvl="1" w:tplc="1A0815D2" w:tentative="1">
      <w:start w:val="1"/>
      <w:numFmt w:val="bullet"/>
      <w:lvlText w:val="o"/>
      <w:lvlJc w:val="left"/>
      <w:pPr>
        <w:tabs>
          <w:tab w:val="num" w:pos="1440"/>
        </w:tabs>
        <w:ind w:left="1440" w:hanging="360"/>
      </w:pPr>
      <w:rPr>
        <w:rFonts w:ascii="Courier New" w:hAnsi="Courier New" w:hint="default"/>
        <w:sz w:val="20"/>
      </w:rPr>
    </w:lvl>
    <w:lvl w:ilvl="2" w:tplc="681EA46A" w:tentative="1">
      <w:start w:val="1"/>
      <w:numFmt w:val="bullet"/>
      <w:lvlText w:val=""/>
      <w:lvlJc w:val="left"/>
      <w:pPr>
        <w:tabs>
          <w:tab w:val="num" w:pos="2160"/>
        </w:tabs>
        <w:ind w:left="2160" w:hanging="360"/>
      </w:pPr>
      <w:rPr>
        <w:rFonts w:ascii="Wingdings" w:hAnsi="Wingdings" w:hint="default"/>
        <w:sz w:val="20"/>
      </w:rPr>
    </w:lvl>
    <w:lvl w:ilvl="3" w:tplc="1256B100" w:tentative="1">
      <w:start w:val="1"/>
      <w:numFmt w:val="bullet"/>
      <w:lvlText w:val=""/>
      <w:lvlJc w:val="left"/>
      <w:pPr>
        <w:tabs>
          <w:tab w:val="num" w:pos="2880"/>
        </w:tabs>
        <w:ind w:left="2880" w:hanging="360"/>
      </w:pPr>
      <w:rPr>
        <w:rFonts w:ascii="Wingdings" w:hAnsi="Wingdings" w:hint="default"/>
        <w:sz w:val="20"/>
      </w:rPr>
    </w:lvl>
    <w:lvl w:ilvl="4" w:tplc="E2A6B0CA" w:tentative="1">
      <w:start w:val="1"/>
      <w:numFmt w:val="bullet"/>
      <w:lvlText w:val=""/>
      <w:lvlJc w:val="left"/>
      <w:pPr>
        <w:tabs>
          <w:tab w:val="num" w:pos="3600"/>
        </w:tabs>
        <w:ind w:left="3600" w:hanging="360"/>
      </w:pPr>
      <w:rPr>
        <w:rFonts w:ascii="Wingdings" w:hAnsi="Wingdings" w:hint="default"/>
        <w:sz w:val="20"/>
      </w:rPr>
    </w:lvl>
    <w:lvl w:ilvl="5" w:tplc="EC2278C6" w:tentative="1">
      <w:start w:val="1"/>
      <w:numFmt w:val="bullet"/>
      <w:lvlText w:val=""/>
      <w:lvlJc w:val="left"/>
      <w:pPr>
        <w:tabs>
          <w:tab w:val="num" w:pos="4320"/>
        </w:tabs>
        <w:ind w:left="4320" w:hanging="360"/>
      </w:pPr>
      <w:rPr>
        <w:rFonts w:ascii="Wingdings" w:hAnsi="Wingdings" w:hint="default"/>
        <w:sz w:val="20"/>
      </w:rPr>
    </w:lvl>
    <w:lvl w:ilvl="6" w:tplc="AD24B23A" w:tentative="1">
      <w:start w:val="1"/>
      <w:numFmt w:val="bullet"/>
      <w:lvlText w:val=""/>
      <w:lvlJc w:val="left"/>
      <w:pPr>
        <w:tabs>
          <w:tab w:val="num" w:pos="5040"/>
        </w:tabs>
        <w:ind w:left="5040" w:hanging="360"/>
      </w:pPr>
      <w:rPr>
        <w:rFonts w:ascii="Wingdings" w:hAnsi="Wingdings" w:hint="default"/>
        <w:sz w:val="20"/>
      </w:rPr>
    </w:lvl>
    <w:lvl w:ilvl="7" w:tplc="CB24ACF2" w:tentative="1">
      <w:start w:val="1"/>
      <w:numFmt w:val="bullet"/>
      <w:lvlText w:val=""/>
      <w:lvlJc w:val="left"/>
      <w:pPr>
        <w:tabs>
          <w:tab w:val="num" w:pos="5760"/>
        </w:tabs>
        <w:ind w:left="5760" w:hanging="360"/>
      </w:pPr>
      <w:rPr>
        <w:rFonts w:ascii="Wingdings" w:hAnsi="Wingdings" w:hint="default"/>
        <w:sz w:val="20"/>
      </w:rPr>
    </w:lvl>
    <w:lvl w:ilvl="8" w:tplc="71F66D9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C3EF2"/>
    <w:multiLevelType w:val="hybridMultilevel"/>
    <w:tmpl w:val="2B420A7E"/>
    <w:lvl w:ilvl="0" w:tplc="63005B8A">
      <w:start w:val="1"/>
      <w:numFmt w:val="bullet"/>
      <w:lvlText w:val=""/>
      <w:lvlJc w:val="left"/>
      <w:pPr>
        <w:tabs>
          <w:tab w:val="num" w:pos="720"/>
        </w:tabs>
        <w:ind w:left="720" w:hanging="360"/>
      </w:pPr>
      <w:rPr>
        <w:rFonts w:ascii="Symbol" w:hAnsi="Symbol" w:hint="default"/>
        <w:sz w:val="20"/>
      </w:rPr>
    </w:lvl>
    <w:lvl w:ilvl="1" w:tplc="33D83F7E" w:tentative="1">
      <w:start w:val="1"/>
      <w:numFmt w:val="bullet"/>
      <w:lvlText w:val="o"/>
      <w:lvlJc w:val="left"/>
      <w:pPr>
        <w:tabs>
          <w:tab w:val="num" w:pos="1440"/>
        </w:tabs>
        <w:ind w:left="1440" w:hanging="360"/>
      </w:pPr>
      <w:rPr>
        <w:rFonts w:ascii="Courier New" w:hAnsi="Courier New" w:hint="default"/>
        <w:sz w:val="20"/>
      </w:rPr>
    </w:lvl>
    <w:lvl w:ilvl="2" w:tplc="26DE8B9E" w:tentative="1">
      <w:start w:val="1"/>
      <w:numFmt w:val="bullet"/>
      <w:lvlText w:val=""/>
      <w:lvlJc w:val="left"/>
      <w:pPr>
        <w:tabs>
          <w:tab w:val="num" w:pos="2160"/>
        </w:tabs>
        <w:ind w:left="2160" w:hanging="360"/>
      </w:pPr>
      <w:rPr>
        <w:rFonts w:ascii="Wingdings" w:hAnsi="Wingdings" w:hint="default"/>
        <w:sz w:val="20"/>
      </w:rPr>
    </w:lvl>
    <w:lvl w:ilvl="3" w:tplc="D7CAFAA0" w:tentative="1">
      <w:start w:val="1"/>
      <w:numFmt w:val="bullet"/>
      <w:lvlText w:val=""/>
      <w:lvlJc w:val="left"/>
      <w:pPr>
        <w:tabs>
          <w:tab w:val="num" w:pos="2880"/>
        </w:tabs>
        <w:ind w:left="2880" w:hanging="360"/>
      </w:pPr>
      <w:rPr>
        <w:rFonts w:ascii="Wingdings" w:hAnsi="Wingdings" w:hint="default"/>
        <w:sz w:val="20"/>
      </w:rPr>
    </w:lvl>
    <w:lvl w:ilvl="4" w:tplc="618A4A56" w:tentative="1">
      <w:start w:val="1"/>
      <w:numFmt w:val="bullet"/>
      <w:lvlText w:val=""/>
      <w:lvlJc w:val="left"/>
      <w:pPr>
        <w:tabs>
          <w:tab w:val="num" w:pos="3600"/>
        </w:tabs>
        <w:ind w:left="3600" w:hanging="360"/>
      </w:pPr>
      <w:rPr>
        <w:rFonts w:ascii="Wingdings" w:hAnsi="Wingdings" w:hint="default"/>
        <w:sz w:val="20"/>
      </w:rPr>
    </w:lvl>
    <w:lvl w:ilvl="5" w:tplc="2534A870" w:tentative="1">
      <w:start w:val="1"/>
      <w:numFmt w:val="bullet"/>
      <w:lvlText w:val=""/>
      <w:lvlJc w:val="left"/>
      <w:pPr>
        <w:tabs>
          <w:tab w:val="num" w:pos="4320"/>
        </w:tabs>
        <w:ind w:left="4320" w:hanging="360"/>
      </w:pPr>
      <w:rPr>
        <w:rFonts w:ascii="Wingdings" w:hAnsi="Wingdings" w:hint="default"/>
        <w:sz w:val="20"/>
      </w:rPr>
    </w:lvl>
    <w:lvl w:ilvl="6" w:tplc="83D858B4" w:tentative="1">
      <w:start w:val="1"/>
      <w:numFmt w:val="bullet"/>
      <w:lvlText w:val=""/>
      <w:lvlJc w:val="left"/>
      <w:pPr>
        <w:tabs>
          <w:tab w:val="num" w:pos="5040"/>
        </w:tabs>
        <w:ind w:left="5040" w:hanging="360"/>
      </w:pPr>
      <w:rPr>
        <w:rFonts w:ascii="Wingdings" w:hAnsi="Wingdings" w:hint="default"/>
        <w:sz w:val="20"/>
      </w:rPr>
    </w:lvl>
    <w:lvl w:ilvl="7" w:tplc="4B347856" w:tentative="1">
      <w:start w:val="1"/>
      <w:numFmt w:val="bullet"/>
      <w:lvlText w:val=""/>
      <w:lvlJc w:val="left"/>
      <w:pPr>
        <w:tabs>
          <w:tab w:val="num" w:pos="5760"/>
        </w:tabs>
        <w:ind w:left="5760" w:hanging="360"/>
      </w:pPr>
      <w:rPr>
        <w:rFonts w:ascii="Wingdings" w:hAnsi="Wingdings" w:hint="default"/>
        <w:sz w:val="20"/>
      </w:rPr>
    </w:lvl>
    <w:lvl w:ilvl="8" w:tplc="2040B94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476EE"/>
    <w:multiLevelType w:val="hybridMultilevel"/>
    <w:tmpl w:val="D656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A27E1"/>
    <w:multiLevelType w:val="multilevel"/>
    <w:tmpl w:val="4414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B10AB"/>
    <w:multiLevelType w:val="hybridMultilevel"/>
    <w:tmpl w:val="47700E48"/>
    <w:lvl w:ilvl="0" w:tplc="1450ADBA">
      <w:start w:val="1"/>
      <w:numFmt w:val="bullet"/>
      <w:lvlText w:val=""/>
      <w:lvlJc w:val="left"/>
      <w:pPr>
        <w:tabs>
          <w:tab w:val="num" w:pos="720"/>
        </w:tabs>
        <w:ind w:left="720" w:hanging="360"/>
      </w:pPr>
      <w:rPr>
        <w:rFonts w:ascii="Symbol" w:hAnsi="Symbol" w:hint="default"/>
        <w:sz w:val="20"/>
      </w:rPr>
    </w:lvl>
    <w:lvl w:ilvl="1" w:tplc="463E3E88" w:tentative="1">
      <w:start w:val="1"/>
      <w:numFmt w:val="bullet"/>
      <w:lvlText w:val="o"/>
      <w:lvlJc w:val="left"/>
      <w:pPr>
        <w:tabs>
          <w:tab w:val="num" w:pos="1440"/>
        </w:tabs>
        <w:ind w:left="1440" w:hanging="360"/>
      </w:pPr>
      <w:rPr>
        <w:rFonts w:ascii="Courier New" w:hAnsi="Courier New" w:hint="default"/>
        <w:sz w:val="20"/>
      </w:rPr>
    </w:lvl>
    <w:lvl w:ilvl="2" w:tplc="448AD220" w:tentative="1">
      <w:start w:val="1"/>
      <w:numFmt w:val="bullet"/>
      <w:lvlText w:val=""/>
      <w:lvlJc w:val="left"/>
      <w:pPr>
        <w:tabs>
          <w:tab w:val="num" w:pos="2160"/>
        </w:tabs>
        <w:ind w:left="2160" w:hanging="360"/>
      </w:pPr>
      <w:rPr>
        <w:rFonts w:ascii="Wingdings" w:hAnsi="Wingdings" w:hint="default"/>
        <w:sz w:val="20"/>
      </w:rPr>
    </w:lvl>
    <w:lvl w:ilvl="3" w:tplc="B448A830" w:tentative="1">
      <w:start w:val="1"/>
      <w:numFmt w:val="bullet"/>
      <w:lvlText w:val=""/>
      <w:lvlJc w:val="left"/>
      <w:pPr>
        <w:tabs>
          <w:tab w:val="num" w:pos="2880"/>
        </w:tabs>
        <w:ind w:left="2880" w:hanging="360"/>
      </w:pPr>
      <w:rPr>
        <w:rFonts w:ascii="Wingdings" w:hAnsi="Wingdings" w:hint="default"/>
        <w:sz w:val="20"/>
      </w:rPr>
    </w:lvl>
    <w:lvl w:ilvl="4" w:tplc="B9849FF0" w:tentative="1">
      <w:start w:val="1"/>
      <w:numFmt w:val="bullet"/>
      <w:lvlText w:val=""/>
      <w:lvlJc w:val="left"/>
      <w:pPr>
        <w:tabs>
          <w:tab w:val="num" w:pos="3600"/>
        </w:tabs>
        <w:ind w:left="3600" w:hanging="360"/>
      </w:pPr>
      <w:rPr>
        <w:rFonts w:ascii="Wingdings" w:hAnsi="Wingdings" w:hint="default"/>
        <w:sz w:val="20"/>
      </w:rPr>
    </w:lvl>
    <w:lvl w:ilvl="5" w:tplc="56FEC604" w:tentative="1">
      <w:start w:val="1"/>
      <w:numFmt w:val="bullet"/>
      <w:lvlText w:val=""/>
      <w:lvlJc w:val="left"/>
      <w:pPr>
        <w:tabs>
          <w:tab w:val="num" w:pos="4320"/>
        </w:tabs>
        <w:ind w:left="4320" w:hanging="360"/>
      </w:pPr>
      <w:rPr>
        <w:rFonts w:ascii="Wingdings" w:hAnsi="Wingdings" w:hint="default"/>
        <w:sz w:val="20"/>
      </w:rPr>
    </w:lvl>
    <w:lvl w:ilvl="6" w:tplc="3684C87A" w:tentative="1">
      <w:start w:val="1"/>
      <w:numFmt w:val="bullet"/>
      <w:lvlText w:val=""/>
      <w:lvlJc w:val="left"/>
      <w:pPr>
        <w:tabs>
          <w:tab w:val="num" w:pos="5040"/>
        </w:tabs>
        <w:ind w:left="5040" w:hanging="360"/>
      </w:pPr>
      <w:rPr>
        <w:rFonts w:ascii="Wingdings" w:hAnsi="Wingdings" w:hint="default"/>
        <w:sz w:val="20"/>
      </w:rPr>
    </w:lvl>
    <w:lvl w:ilvl="7" w:tplc="7EE0CFBA" w:tentative="1">
      <w:start w:val="1"/>
      <w:numFmt w:val="bullet"/>
      <w:lvlText w:val=""/>
      <w:lvlJc w:val="left"/>
      <w:pPr>
        <w:tabs>
          <w:tab w:val="num" w:pos="5760"/>
        </w:tabs>
        <w:ind w:left="5760" w:hanging="360"/>
      </w:pPr>
      <w:rPr>
        <w:rFonts w:ascii="Wingdings" w:hAnsi="Wingdings" w:hint="default"/>
        <w:sz w:val="20"/>
      </w:rPr>
    </w:lvl>
    <w:lvl w:ilvl="8" w:tplc="AAC007F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57C6E"/>
    <w:multiLevelType w:val="multilevel"/>
    <w:tmpl w:val="B0FA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57DC9"/>
    <w:multiLevelType w:val="multilevel"/>
    <w:tmpl w:val="D894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4394A"/>
    <w:multiLevelType w:val="hybridMultilevel"/>
    <w:tmpl w:val="2B08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A6B2D"/>
    <w:multiLevelType w:val="hybridMultilevel"/>
    <w:tmpl w:val="C1489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E38E1"/>
    <w:multiLevelType w:val="multilevel"/>
    <w:tmpl w:val="A11E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23E4A"/>
    <w:multiLevelType w:val="multilevel"/>
    <w:tmpl w:val="A5E0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837CFA"/>
    <w:multiLevelType w:val="hybridMultilevel"/>
    <w:tmpl w:val="976A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CD051B"/>
    <w:multiLevelType w:val="multilevel"/>
    <w:tmpl w:val="00B2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61D00"/>
    <w:multiLevelType w:val="hybridMultilevel"/>
    <w:tmpl w:val="7EBC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369C7"/>
    <w:multiLevelType w:val="multilevel"/>
    <w:tmpl w:val="8410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0508A2"/>
    <w:multiLevelType w:val="multilevel"/>
    <w:tmpl w:val="C99A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F25DC0"/>
    <w:multiLevelType w:val="hybridMultilevel"/>
    <w:tmpl w:val="D7382A3A"/>
    <w:lvl w:ilvl="0" w:tplc="F104D41E">
      <w:start w:val="1"/>
      <w:numFmt w:val="bullet"/>
      <w:lvlText w:val=""/>
      <w:lvlJc w:val="left"/>
      <w:pPr>
        <w:tabs>
          <w:tab w:val="num" w:pos="720"/>
        </w:tabs>
        <w:ind w:left="720" w:hanging="360"/>
      </w:pPr>
      <w:rPr>
        <w:rFonts w:ascii="Symbol" w:hAnsi="Symbol" w:hint="default"/>
        <w:sz w:val="20"/>
      </w:rPr>
    </w:lvl>
    <w:lvl w:ilvl="1" w:tplc="02283850" w:tentative="1">
      <w:start w:val="1"/>
      <w:numFmt w:val="bullet"/>
      <w:lvlText w:val="o"/>
      <w:lvlJc w:val="left"/>
      <w:pPr>
        <w:tabs>
          <w:tab w:val="num" w:pos="1440"/>
        </w:tabs>
        <w:ind w:left="1440" w:hanging="360"/>
      </w:pPr>
      <w:rPr>
        <w:rFonts w:ascii="Courier New" w:hAnsi="Courier New" w:hint="default"/>
        <w:sz w:val="20"/>
      </w:rPr>
    </w:lvl>
    <w:lvl w:ilvl="2" w:tplc="9D347AC6" w:tentative="1">
      <w:start w:val="1"/>
      <w:numFmt w:val="bullet"/>
      <w:lvlText w:val=""/>
      <w:lvlJc w:val="left"/>
      <w:pPr>
        <w:tabs>
          <w:tab w:val="num" w:pos="2160"/>
        </w:tabs>
        <w:ind w:left="2160" w:hanging="360"/>
      </w:pPr>
      <w:rPr>
        <w:rFonts w:ascii="Wingdings" w:hAnsi="Wingdings" w:hint="default"/>
        <w:sz w:val="20"/>
      </w:rPr>
    </w:lvl>
    <w:lvl w:ilvl="3" w:tplc="84644EA2" w:tentative="1">
      <w:start w:val="1"/>
      <w:numFmt w:val="bullet"/>
      <w:lvlText w:val=""/>
      <w:lvlJc w:val="left"/>
      <w:pPr>
        <w:tabs>
          <w:tab w:val="num" w:pos="2880"/>
        </w:tabs>
        <w:ind w:left="2880" w:hanging="360"/>
      </w:pPr>
      <w:rPr>
        <w:rFonts w:ascii="Wingdings" w:hAnsi="Wingdings" w:hint="default"/>
        <w:sz w:val="20"/>
      </w:rPr>
    </w:lvl>
    <w:lvl w:ilvl="4" w:tplc="0C28989E" w:tentative="1">
      <w:start w:val="1"/>
      <w:numFmt w:val="bullet"/>
      <w:lvlText w:val=""/>
      <w:lvlJc w:val="left"/>
      <w:pPr>
        <w:tabs>
          <w:tab w:val="num" w:pos="3600"/>
        </w:tabs>
        <w:ind w:left="3600" w:hanging="360"/>
      </w:pPr>
      <w:rPr>
        <w:rFonts w:ascii="Wingdings" w:hAnsi="Wingdings" w:hint="default"/>
        <w:sz w:val="20"/>
      </w:rPr>
    </w:lvl>
    <w:lvl w:ilvl="5" w:tplc="6D9EE018" w:tentative="1">
      <w:start w:val="1"/>
      <w:numFmt w:val="bullet"/>
      <w:lvlText w:val=""/>
      <w:lvlJc w:val="left"/>
      <w:pPr>
        <w:tabs>
          <w:tab w:val="num" w:pos="4320"/>
        </w:tabs>
        <w:ind w:left="4320" w:hanging="360"/>
      </w:pPr>
      <w:rPr>
        <w:rFonts w:ascii="Wingdings" w:hAnsi="Wingdings" w:hint="default"/>
        <w:sz w:val="20"/>
      </w:rPr>
    </w:lvl>
    <w:lvl w:ilvl="6" w:tplc="A68A8CDC" w:tentative="1">
      <w:start w:val="1"/>
      <w:numFmt w:val="bullet"/>
      <w:lvlText w:val=""/>
      <w:lvlJc w:val="left"/>
      <w:pPr>
        <w:tabs>
          <w:tab w:val="num" w:pos="5040"/>
        </w:tabs>
        <w:ind w:left="5040" w:hanging="360"/>
      </w:pPr>
      <w:rPr>
        <w:rFonts w:ascii="Wingdings" w:hAnsi="Wingdings" w:hint="default"/>
        <w:sz w:val="20"/>
      </w:rPr>
    </w:lvl>
    <w:lvl w:ilvl="7" w:tplc="6D84D6A6" w:tentative="1">
      <w:start w:val="1"/>
      <w:numFmt w:val="bullet"/>
      <w:lvlText w:val=""/>
      <w:lvlJc w:val="left"/>
      <w:pPr>
        <w:tabs>
          <w:tab w:val="num" w:pos="5760"/>
        </w:tabs>
        <w:ind w:left="5760" w:hanging="360"/>
      </w:pPr>
      <w:rPr>
        <w:rFonts w:ascii="Wingdings" w:hAnsi="Wingdings" w:hint="default"/>
        <w:sz w:val="20"/>
      </w:rPr>
    </w:lvl>
    <w:lvl w:ilvl="8" w:tplc="34D40C86"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6A674F"/>
    <w:multiLevelType w:val="multilevel"/>
    <w:tmpl w:val="31B6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72D15"/>
    <w:multiLevelType w:val="hybridMultilevel"/>
    <w:tmpl w:val="5DAC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050102"/>
    <w:multiLevelType w:val="multilevel"/>
    <w:tmpl w:val="91AA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C2B5C"/>
    <w:multiLevelType w:val="hybridMultilevel"/>
    <w:tmpl w:val="48A2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1196C"/>
    <w:multiLevelType w:val="hybridMultilevel"/>
    <w:tmpl w:val="6F9417C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0393C"/>
    <w:multiLevelType w:val="multilevel"/>
    <w:tmpl w:val="D944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D41788"/>
    <w:multiLevelType w:val="hybridMultilevel"/>
    <w:tmpl w:val="C6D2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121C53"/>
    <w:multiLevelType w:val="multilevel"/>
    <w:tmpl w:val="8B8A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48121F"/>
    <w:multiLevelType w:val="multilevel"/>
    <w:tmpl w:val="DAB0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6A347C"/>
    <w:multiLevelType w:val="multilevel"/>
    <w:tmpl w:val="55AE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53CAC"/>
    <w:multiLevelType w:val="hybridMultilevel"/>
    <w:tmpl w:val="BB788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A615A2"/>
    <w:multiLevelType w:val="hybridMultilevel"/>
    <w:tmpl w:val="15081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5F3D5E"/>
    <w:multiLevelType w:val="multilevel"/>
    <w:tmpl w:val="FFB2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3F1B50"/>
    <w:multiLevelType w:val="multilevel"/>
    <w:tmpl w:val="2A1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EA2AA7"/>
    <w:multiLevelType w:val="hybridMultilevel"/>
    <w:tmpl w:val="FE74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D13B5B"/>
    <w:multiLevelType w:val="hybridMultilevel"/>
    <w:tmpl w:val="564AE81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FA6DFA"/>
    <w:multiLevelType w:val="multilevel"/>
    <w:tmpl w:val="B010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B12581"/>
    <w:multiLevelType w:val="multilevel"/>
    <w:tmpl w:val="E282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4"/>
  </w:num>
  <w:num w:numId="3">
    <w:abstractNumId w:val="36"/>
  </w:num>
  <w:num w:numId="4">
    <w:abstractNumId w:val="1"/>
  </w:num>
  <w:num w:numId="5">
    <w:abstractNumId w:val="3"/>
  </w:num>
  <w:num w:numId="6">
    <w:abstractNumId w:val="32"/>
  </w:num>
  <w:num w:numId="7">
    <w:abstractNumId w:val="18"/>
  </w:num>
  <w:num w:numId="8">
    <w:abstractNumId w:val="19"/>
  </w:num>
  <w:num w:numId="9">
    <w:abstractNumId w:val="14"/>
  </w:num>
  <w:num w:numId="10">
    <w:abstractNumId w:val="35"/>
  </w:num>
  <w:num w:numId="11">
    <w:abstractNumId w:val="28"/>
  </w:num>
  <w:num w:numId="12">
    <w:abstractNumId w:val="29"/>
  </w:num>
  <w:num w:numId="13">
    <w:abstractNumId w:val="2"/>
  </w:num>
  <w:num w:numId="14">
    <w:abstractNumId w:val="31"/>
  </w:num>
  <w:num w:numId="15">
    <w:abstractNumId w:val="21"/>
  </w:num>
  <w:num w:numId="16">
    <w:abstractNumId w:val="12"/>
  </w:num>
  <w:num w:numId="17">
    <w:abstractNumId w:val="6"/>
  </w:num>
  <w:num w:numId="18">
    <w:abstractNumId w:val="8"/>
  </w:num>
  <w:num w:numId="19">
    <w:abstractNumId w:val="11"/>
  </w:num>
  <w:num w:numId="20">
    <w:abstractNumId w:val="26"/>
  </w:num>
  <w:num w:numId="21">
    <w:abstractNumId w:val="27"/>
  </w:num>
  <w:num w:numId="22">
    <w:abstractNumId w:val="7"/>
  </w:num>
  <w:num w:numId="23">
    <w:abstractNumId w:val="16"/>
  </w:num>
  <w:num w:numId="24">
    <w:abstractNumId w:val="24"/>
  </w:num>
  <w:num w:numId="25">
    <w:abstractNumId w:val="5"/>
  </w:num>
  <w:num w:numId="26">
    <w:abstractNumId w:val="17"/>
  </w:num>
  <w:num w:numId="27">
    <w:abstractNumId w:val="15"/>
  </w:num>
  <w:num w:numId="28">
    <w:abstractNumId w:val="22"/>
  </w:num>
  <w:num w:numId="29">
    <w:abstractNumId w:val="25"/>
  </w:num>
  <w:num w:numId="30">
    <w:abstractNumId w:val="33"/>
  </w:num>
  <w:num w:numId="31">
    <w:abstractNumId w:val="4"/>
  </w:num>
  <w:num w:numId="32">
    <w:abstractNumId w:val="20"/>
  </w:num>
  <w:num w:numId="33">
    <w:abstractNumId w:val="9"/>
  </w:num>
  <w:num w:numId="34">
    <w:abstractNumId w:val="10"/>
  </w:num>
  <w:num w:numId="35">
    <w:abstractNumId w:val="13"/>
  </w:num>
  <w:num w:numId="36">
    <w:abstractNumId w:val="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6F"/>
    <w:rsid w:val="00025BA6"/>
    <w:rsid w:val="000420E0"/>
    <w:rsid w:val="00100526"/>
    <w:rsid w:val="001B7D02"/>
    <w:rsid w:val="001C2F14"/>
    <w:rsid w:val="001C4E44"/>
    <w:rsid w:val="001F7258"/>
    <w:rsid w:val="00202247"/>
    <w:rsid w:val="002B141B"/>
    <w:rsid w:val="002B6D32"/>
    <w:rsid w:val="002C69C4"/>
    <w:rsid w:val="002D3981"/>
    <w:rsid w:val="002F0FDE"/>
    <w:rsid w:val="00300CC8"/>
    <w:rsid w:val="00361452"/>
    <w:rsid w:val="003862AF"/>
    <w:rsid w:val="00386FBC"/>
    <w:rsid w:val="003A6952"/>
    <w:rsid w:val="003B026F"/>
    <w:rsid w:val="003B3796"/>
    <w:rsid w:val="003C019A"/>
    <w:rsid w:val="0043409E"/>
    <w:rsid w:val="004F4BBE"/>
    <w:rsid w:val="00530C6F"/>
    <w:rsid w:val="005754A8"/>
    <w:rsid w:val="00580A7D"/>
    <w:rsid w:val="005F238F"/>
    <w:rsid w:val="006038DA"/>
    <w:rsid w:val="006B419C"/>
    <w:rsid w:val="006B6050"/>
    <w:rsid w:val="006D1B2B"/>
    <w:rsid w:val="00766EE9"/>
    <w:rsid w:val="007A50FA"/>
    <w:rsid w:val="00877595"/>
    <w:rsid w:val="008B6622"/>
    <w:rsid w:val="008E03A5"/>
    <w:rsid w:val="009277E2"/>
    <w:rsid w:val="00950A04"/>
    <w:rsid w:val="00952715"/>
    <w:rsid w:val="009556A3"/>
    <w:rsid w:val="00965EE8"/>
    <w:rsid w:val="009E34BA"/>
    <w:rsid w:val="009F5A18"/>
    <w:rsid w:val="009F79D9"/>
    <w:rsid w:val="00A17CF8"/>
    <w:rsid w:val="00A41570"/>
    <w:rsid w:val="00A52B3E"/>
    <w:rsid w:val="00AA0A0B"/>
    <w:rsid w:val="00AA3741"/>
    <w:rsid w:val="00AC3D6F"/>
    <w:rsid w:val="00B50080"/>
    <w:rsid w:val="00B56B64"/>
    <w:rsid w:val="00B90FAF"/>
    <w:rsid w:val="00BA193E"/>
    <w:rsid w:val="00C02585"/>
    <w:rsid w:val="00C23BC4"/>
    <w:rsid w:val="00C44C05"/>
    <w:rsid w:val="00C60DA7"/>
    <w:rsid w:val="00CA06B1"/>
    <w:rsid w:val="00CD0C46"/>
    <w:rsid w:val="00CF2E3A"/>
    <w:rsid w:val="00D45B38"/>
    <w:rsid w:val="00E456F6"/>
    <w:rsid w:val="00EA4407"/>
    <w:rsid w:val="00ED2122"/>
    <w:rsid w:val="00EF28B0"/>
    <w:rsid w:val="00F42E10"/>
    <w:rsid w:val="00FC7300"/>
    <w:rsid w:val="00FD5425"/>
    <w:rsid w:val="23B344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B53B3E0"/>
  <w15:docId w15:val="{6A3C340D-2EFC-5745-A9A2-EAF8785F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247"/>
    <w:pPr>
      <w:ind w:left="720"/>
      <w:contextualSpacing/>
    </w:pPr>
  </w:style>
  <w:style w:type="paragraph" w:customStyle="1" w:styleId="font8">
    <w:name w:val="font_8"/>
    <w:basedOn w:val="Normal"/>
    <w:rsid w:val="001F7258"/>
    <w:pPr>
      <w:spacing w:before="100" w:beforeAutospacing="1" w:after="100" w:afterAutospacing="1"/>
    </w:pPr>
    <w:rPr>
      <w:rFonts w:ascii="Times New Roman" w:hAnsi="Times New Roman" w:cs="Times New Roman"/>
      <w:sz w:val="20"/>
      <w:szCs w:val="20"/>
      <w:lang w:val="en-AU" w:eastAsia="en-US"/>
    </w:rPr>
  </w:style>
  <w:style w:type="character" w:customStyle="1" w:styleId="wixguard">
    <w:name w:val="wixguard"/>
    <w:basedOn w:val="DefaultParagraphFont"/>
    <w:rsid w:val="001F7258"/>
  </w:style>
  <w:style w:type="paragraph" w:styleId="BalloonText">
    <w:name w:val="Balloon Text"/>
    <w:basedOn w:val="Normal"/>
    <w:link w:val="BalloonTextChar"/>
    <w:uiPriority w:val="99"/>
    <w:semiHidden/>
    <w:unhideWhenUsed/>
    <w:rsid w:val="001F725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7258"/>
    <w:rPr>
      <w:rFonts w:ascii="Lucida Grande" w:hAnsi="Lucida Grande" w:cs="Lucida Grande"/>
      <w:sz w:val="18"/>
      <w:szCs w:val="18"/>
    </w:rPr>
  </w:style>
  <w:style w:type="paragraph" w:styleId="NormalWeb">
    <w:name w:val="Normal (Web)"/>
    <w:basedOn w:val="Normal"/>
    <w:uiPriority w:val="99"/>
    <w:semiHidden/>
    <w:unhideWhenUsed/>
    <w:rsid w:val="009E34BA"/>
    <w:pPr>
      <w:spacing w:before="100" w:beforeAutospacing="1" w:after="100" w:afterAutospacing="1"/>
    </w:pPr>
    <w:rPr>
      <w:rFonts w:ascii="Times New Roman" w:hAnsi="Times New Roman" w:cs="Times New Roman"/>
      <w:sz w:val="20"/>
      <w:szCs w:val="20"/>
      <w:lang w:val="en-AU" w:eastAsia="en-US"/>
    </w:rPr>
  </w:style>
  <w:style w:type="character" w:styleId="Strong">
    <w:name w:val="Strong"/>
    <w:basedOn w:val="DefaultParagraphFont"/>
    <w:uiPriority w:val="22"/>
    <w:qFormat/>
    <w:rsid w:val="009E34BA"/>
    <w:rPr>
      <w:b/>
      <w:bCs/>
    </w:rPr>
  </w:style>
  <w:style w:type="character" w:styleId="Emphasis">
    <w:name w:val="Emphasis"/>
    <w:basedOn w:val="DefaultParagraphFont"/>
    <w:uiPriority w:val="20"/>
    <w:qFormat/>
    <w:rsid w:val="00386FBC"/>
    <w:rPr>
      <w:i/>
      <w:iCs/>
    </w:rPr>
  </w:style>
  <w:style w:type="character" w:styleId="Hyperlink">
    <w:name w:val="Hyperlink"/>
    <w:basedOn w:val="DefaultParagraphFont"/>
    <w:uiPriority w:val="99"/>
    <w:unhideWhenUsed/>
    <w:rsid w:val="003B026F"/>
    <w:rPr>
      <w:color w:val="0000FF" w:themeColor="hyperlink"/>
      <w:u w:val="single"/>
    </w:rPr>
  </w:style>
  <w:style w:type="character" w:styleId="UnresolvedMention">
    <w:name w:val="Unresolved Mention"/>
    <w:basedOn w:val="DefaultParagraphFont"/>
    <w:uiPriority w:val="99"/>
    <w:semiHidden/>
    <w:unhideWhenUsed/>
    <w:rsid w:val="003B0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86698">
      <w:bodyDiv w:val="1"/>
      <w:marLeft w:val="0"/>
      <w:marRight w:val="0"/>
      <w:marTop w:val="0"/>
      <w:marBottom w:val="0"/>
      <w:divBdr>
        <w:top w:val="none" w:sz="0" w:space="0" w:color="auto"/>
        <w:left w:val="none" w:sz="0" w:space="0" w:color="auto"/>
        <w:bottom w:val="none" w:sz="0" w:space="0" w:color="auto"/>
        <w:right w:val="none" w:sz="0" w:space="0" w:color="auto"/>
      </w:divBdr>
    </w:div>
    <w:div w:id="87819575">
      <w:bodyDiv w:val="1"/>
      <w:marLeft w:val="0"/>
      <w:marRight w:val="0"/>
      <w:marTop w:val="0"/>
      <w:marBottom w:val="0"/>
      <w:divBdr>
        <w:top w:val="none" w:sz="0" w:space="0" w:color="auto"/>
        <w:left w:val="none" w:sz="0" w:space="0" w:color="auto"/>
        <w:bottom w:val="none" w:sz="0" w:space="0" w:color="auto"/>
        <w:right w:val="none" w:sz="0" w:space="0" w:color="auto"/>
      </w:divBdr>
    </w:div>
    <w:div w:id="96600417">
      <w:bodyDiv w:val="1"/>
      <w:marLeft w:val="0"/>
      <w:marRight w:val="0"/>
      <w:marTop w:val="0"/>
      <w:marBottom w:val="0"/>
      <w:divBdr>
        <w:top w:val="none" w:sz="0" w:space="0" w:color="auto"/>
        <w:left w:val="none" w:sz="0" w:space="0" w:color="auto"/>
        <w:bottom w:val="none" w:sz="0" w:space="0" w:color="auto"/>
        <w:right w:val="none" w:sz="0" w:space="0" w:color="auto"/>
      </w:divBdr>
    </w:div>
    <w:div w:id="350300304">
      <w:bodyDiv w:val="1"/>
      <w:marLeft w:val="0"/>
      <w:marRight w:val="0"/>
      <w:marTop w:val="0"/>
      <w:marBottom w:val="0"/>
      <w:divBdr>
        <w:top w:val="none" w:sz="0" w:space="0" w:color="auto"/>
        <w:left w:val="none" w:sz="0" w:space="0" w:color="auto"/>
        <w:bottom w:val="none" w:sz="0" w:space="0" w:color="auto"/>
        <w:right w:val="none" w:sz="0" w:space="0" w:color="auto"/>
      </w:divBdr>
    </w:div>
    <w:div w:id="405808243">
      <w:bodyDiv w:val="1"/>
      <w:marLeft w:val="0"/>
      <w:marRight w:val="0"/>
      <w:marTop w:val="0"/>
      <w:marBottom w:val="0"/>
      <w:divBdr>
        <w:top w:val="none" w:sz="0" w:space="0" w:color="auto"/>
        <w:left w:val="none" w:sz="0" w:space="0" w:color="auto"/>
        <w:bottom w:val="none" w:sz="0" w:space="0" w:color="auto"/>
        <w:right w:val="none" w:sz="0" w:space="0" w:color="auto"/>
      </w:divBdr>
    </w:div>
    <w:div w:id="498080334">
      <w:bodyDiv w:val="1"/>
      <w:marLeft w:val="0"/>
      <w:marRight w:val="0"/>
      <w:marTop w:val="0"/>
      <w:marBottom w:val="0"/>
      <w:divBdr>
        <w:top w:val="none" w:sz="0" w:space="0" w:color="auto"/>
        <w:left w:val="none" w:sz="0" w:space="0" w:color="auto"/>
        <w:bottom w:val="none" w:sz="0" w:space="0" w:color="auto"/>
        <w:right w:val="none" w:sz="0" w:space="0" w:color="auto"/>
      </w:divBdr>
    </w:div>
    <w:div w:id="725228934">
      <w:bodyDiv w:val="1"/>
      <w:marLeft w:val="0"/>
      <w:marRight w:val="0"/>
      <w:marTop w:val="0"/>
      <w:marBottom w:val="0"/>
      <w:divBdr>
        <w:top w:val="none" w:sz="0" w:space="0" w:color="auto"/>
        <w:left w:val="none" w:sz="0" w:space="0" w:color="auto"/>
        <w:bottom w:val="none" w:sz="0" w:space="0" w:color="auto"/>
        <w:right w:val="none" w:sz="0" w:space="0" w:color="auto"/>
      </w:divBdr>
    </w:div>
    <w:div w:id="884219749">
      <w:bodyDiv w:val="1"/>
      <w:marLeft w:val="0"/>
      <w:marRight w:val="0"/>
      <w:marTop w:val="0"/>
      <w:marBottom w:val="0"/>
      <w:divBdr>
        <w:top w:val="none" w:sz="0" w:space="0" w:color="auto"/>
        <w:left w:val="none" w:sz="0" w:space="0" w:color="auto"/>
        <w:bottom w:val="none" w:sz="0" w:space="0" w:color="auto"/>
        <w:right w:val="none" w:sz="0" w:space="0" w:color="auto"/>
      </w:divBdr>
    </w:div>
    <w:div w:id="1258905799">
      <w:bodyDiv w:val="1"/>
      <w:marLeft w:val="0"/>
      <w:marRight w:val="0"/>
      <w:marTop w:val="0"/>
      <w:marBottom w:val="0"/>
      <w:divBdr>
        <w:top w:val="none" w:sz="0" w:space="0" w:color="auto"/>
        <w:left w:val="none" w:sz="0" w:space="0" w:color="auto"/>
        <w:bottom w:val="none" w:sz="0" w:space="0" w:color="auto"/>
        <w:right w:val="none" w:sz="0" w:space="0" w:color="auto"/>
      </w:divBdr>
    </w:div>
    <w:div w:id="1320308775">
      <w:bodyDiv w:val="1"/>
      <w:marLeft w:val="0"/>
      <w:marRight w:val="0"/>
      <w:marTop w:val="0"/>
      <w:marBottom w:val="0"/>
      <w:divBdr>
        <w:top w:val="none" w:sz="0" w:space="0" w:color="auto"/>
        <w:left w:val="none" w:sz="0" w:space="0" w:color="auto"/>
        <w:bottom w:val="none" w:sz="0" w:space="0" w:color="auto"/>
        <w:right w:val="none" w:sz="0" w:space="0" w:color="auto"/>
      </w:divBdr>
      <w:divsChild>
        <w:div w:id="96951014">
          <w:marLeft w:val="0"/>
          <w:marRight w:val="0"/>
          <w:marTop w:val="0"/>
          <w:marBottom w:val="0"/>
          <w:divBdr>
            <w:top w:val="single" w:sz="2" w:space="0" w:color="E3E3E3"/>
            <w:left w:val="single" w:sz="2" w:space="0" w:color="E3E3E3"/>
            <w:bottom w:val="single" w:sz="2" w:space="0" w:color="E3E3E3"/>
            <w:right w:val="single" w:sz="2" w:space="0" w:color="E3E3E3"/>
          </w:divBdr>
          <w:divsChild>
            <w:div w:id="1980383120">
              <w:marLeft w:val="0"/>
              <w:marRight w:val="0"/>
              <w:marTop w:val="0"/>
              <w:marBottom w:val="0"/>
              <w:divBdr>
                <w:top w:val="single" w:sz="2" w:space="0" w:color="E3E3E3"/>
                <w:left w:val="single" w:sz="2" w:space="0" w:color="E3E3E3"/>
                <w:bottom w:val="single" w:sz="2" w:space="0" w:color="E3E3E3"/>
                <w:right w:val="single" w:sz="2" w:space="0" w:color="E3E3E3"/>
              </w:divBdr>
              <w:divsChild>
                <w:div w:id="78139220">
                  <w:marLeft w:val="0"/>
                  <w:marRight w:val="0"/>
                  <w:marTop w:val="0"/>
                  <w:marBottom w:val="0"/>
                  <w:divBdr>
                    <w:top w:val="single" w:sz="2" w:space="0" w:color="E3E3E3"/>
                    <w:left w:val="single" w:sz="2" w:space="0" w:color="E3E3E3"/>
                    <w:bottom w:val="single" w:sz="2" w:space="0" w:color="E3E3E3"/>
                    <w:right w:val="single" w:sz="2" w:space="0" w:color="E3E3E3"/>
                  </w:divBdr>
                  <w:divsChild>
                    <w:div w:id="1641184428">
                      <w:marLeft w:val="0"/>
                      <w:marRight w:val="0"/>
                      <w:marTop w:val="0"/>
                      <w:marBottom w:val="0"/>
                      <w:divBdr>
                        <w:top w:val="single" w:sz="2" w:space="0" w:color="E3E3E3"/>
                        <w:left w:val="single" w:sz="2" w:space="0" w:color="E3E3E3"/>
                        <w:bottom w:val="single" w:sz="2" w:space="0" w:color="E3E3E3"/>
                        <w:right w:val="single" w:sz="2" w:space="0" w:color="E3E3E3"/>
                      </w:divBdr>
                      <w:divsChild>
                        <w:div w:id="421075485">
                          <w:marLeft w:val="0"/>
                          <w:marRight w:val="0"/>
                          <w:marTop w:val="0"/>
                          <w:marBottom w:val="0"/>
                          <w:divBdr>
                            <w:top w:val="single" w:sz="2" w:space="0" w:color="E3E3E3"/>
                            <w:left w:val="single" w:sz="2" w:space="0" w:color="E3E3E3"/>
                            <w:bottom w:val="single" w:sz="2" w:space="0" w:color="E3E3E3"/>
                            <w:right w:val="single" w:sz="2" w:space="0" w:color="E3E3E3"/>
                          </w:divBdr>
                          <w:divsChild>
                            <w:div w:id="1572547614">
                              <w:marLeft w:val="0"/>
                              <w:marRight w:val="0"/>
                              <w:marTop w:val="0"/>
                              <w:marBottom w:val="0"/>
                              <w:divBdr>
                                <w:top w:val="single" w:sz="2" w:space="0" w:color="E3E3E3"/>
                                <w:left w:val="single" w:sz="2" w:space="0" w:color="E3E3E3"/>
                                <w:bottom w:val="single" w:sz="2" w:space="0" w:color="E3E3E3"/>
                                <w:right w:val="single" w:sz="2" w:space="0" w:color="E3E3E3"/>
                              </w:divBdr>
                              <w:divsChild>
                                <w:div w:id="1019938158">
                                  <w:marLeft w:val="0"/>
                                  <w:marRight w:val="0"/>
                                  <w:marTop w:val="100"/>
                                  <w:marBottom w:val="100"/>
                                  <w:divBdr>
                                    <w:top w:val="single" w:sz="2" w:space="0" w:color="E3E3E3"/>
                                    <w:left w:val="single" w:sz="2" w:space="0" w:color="E3E3E3"/>
                                    <w:bottom w:val="single" w:sz="2" w:space="0" w:color="E3E3E3"/>
                                    <w:right w:val="single" w:sz="2" w:space="0" w:color="E3E3E3"/>
                                  </w:divBdr>
                                  <w:divsChild>
                                    <w:div w:id="1168784313">
                                      <w:marLeft w:val="0"/>
                                      <w:marRight w:val="0"/>
                                      <w:marTop w:val="0"/>
                                      <w:marBottom w:val="0"/>
                                      <w:divBdr>
                                        <w:top w:val="single" w:sz="2" w:space="0" w:color="E3E3E3"/>
                                        <w:left w:val="single" w:sz="2" w:space="0" w:color="E3E3E3"/>
                                        <w:bottom w:val="single" w:sz="2" w:space="0" w:color="E3E3E3"/>
                                        <w:right w:val="single" w:sz="2" w:space="0" w:color="E3E3E3"/>
                                      </w:divBdr>
                                      <w:divsChild>
                                        <w:div w:id="1251696615">
                                          <w:marLeft w:val="0"/>
                                          <w:marRight w:val="0"/>
                                          <w:marTop w:val="0"/>
                                          <w:marBottom w:val="0"/>
                                          <w:divBdr>
                                            <w:top w:val="single" w:sz="2" w:space="0" w:color="E3E3E3"/>
                                            <w:left w:val="single" w:sz="2" w:space="0" w:color="E3E3E3"/>
                                            <w:bottom w:val="single" w:sz="2" w:space="0" w:color="E3E3E3"/>
                                            <w:right w:val="single" w:sz="2" w:space="0" w:color="E3E3E3"/>
                                          </w:divBdr>
                                          <w:divsChild>
                                            <w:div w:id="537087891">
                                              <w:marLeft w:val="0"/>
                                              <w:marRight w:val="0"/>
                                              <w:marTop w:val="0"/>
                                              <w:marBottom w:val="0"/>
                                              <w:divBdr>
                                                <w:top w:val="single" w:sz="2" w:space="0" w:color="E3E3E3"/>
                                                <w:left w:val="single" w:sz="2" w:space="0" w:color="E3E3E3"/>
                                                <w:bottom w:val="single" w:sz="2" w:space="0" w:color="E3E3E3"/>
                                                <w:right w:val="single" w:sz="2" w:space="0" w:color="E3E3E3"/>
                                              </w:divBdr>
                                              <w:divsChild>
                                                <w:div w:id="1562136686">
                                                  <w:marLeft w:val="0"/>
                                                  <w:marRight w:val="0"/>
                                                  <w:marTop w:val="0"/>
                                                  <w:marBottom w:val="0"/>
                                                  <w:divBdr>
                                                    <w:top w:val="single" w:sz="2" w:space="0" w:color="E3E3E3"/>
                                                    <w:left w:val="single" w:sz="2" w:space="0" w:color="E3E3E3"/>
                                                    <w:bottom w:val="single" w:sz="2" w:space="0" w:color="E3E3E3"/>
                                                    <w:right w:val="single" w:sz="2" w:space="0" w:color="E3E3E3"/>
                                                  </w:divBdr>
                                                  <w:divsChild>
                                                    <w:div w:id="1326783065">
                                                      <w:marLeft w:val="0"/>
                                                      <w:marRight w:val="0"/>
                                                      <w:marTop w:val="0"/>
                                                      <w:marBottom w:val="0"/>
                                                      <w:divBdr>
                                                        <w:top w:val="single" w:sz="2" w:space="0" w:color="E3E3E3"/>
                                                        <w:left w:val="single" w:sz="2" w:space="0" w:color="E3E3E3"/>
                                                        <w:bottom w:val="single" w:sz="2" w:space="0" w:color="E3E3E3"/>
                                                        <w:right w:val="single" w:sz="2" w:space="0" w:color="E3E3E3"/>
                                                      </w:divBdr>
                                                      <w:divsChild>
                                                        <w:div w:id="174272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09515178">
          <w:marLeft w:val="0"/>
          <w:marRight w:val="0"/>
          <w:marTop w:val="0"/>
          <w:marBottom w:val="0"/>
          <w:divBdr>
            <w:top w:val="none" w:sz="0" w:space="0" w:color="auto"/>
            <w:left w:val="none" w:sz="0" w:space="0" w:color="auto"/>
            <w:bottom w:val="none" w:sz="0" w:space="0" w:color="auto"/>
            <w:right w:val="none" w:sz="0" w:space="0" w:color="auto"/>
          </w:divBdr>
          <w:divsChild>
            <w:div w:id="1322738424">
              <w:marLeft w:val="0"/>
              <w:marRight w:val="0"/>
              <w:marTop w:val="0"/>
              <w:marBottom w:val="0"/>
              <w:divBdr>
                <w:top w:val="single" w:sz="2" w:space="0" w:color="E3E3E3"/>
                <w:left w:val="single" w:sz="2" w:space="0" w:color="E3E3E3"/>
                <w:bottom w:val="single" w:sz="2" w:space="0" w:color="E3E3E3"/>
                <w:right w:val="single" w:sz="2" w:space="0" w:color="E3E3E3"/>
              </w:divBdr>
              <w:divsChild>
                <w:div w:id="381370147">
                  <w:marLeft w:val="0"/>
                  <w:marRight w:val="0"/>
                  <w:marTop w:val="0"/>
                  <w:marBottom w:val="0"/>
                  <w:divBdr>
                    <w:top w:val="single" w:sz="2" w:space="0" w:color="E3E3E3"/>
                    <w:left w:val="single" w:sz="2" w:space="0" w:color="E3E3E3"/>
                    <w:bottom w:val="single" w:sz="2" w:space="0" w:color="E3E3E3"/>
                    <w:right w:val="single" w:sz="2" w:space="0" w:color="E3E3E3"/>
                  </w:divBdr>
                  <w:divsChild>
                    <w:div w:id="98050031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1339041048">
      <w:bodyDiv w:val="1"/>
      <w:marLeft w:val="0"/>
      <w:marRight w:val="0"/>
      <w:marTop w:val="0"/>
      <w:marBottom w:val="0"/>
      <w:divBdr>
        <w:top w:val="none" w:sz="0" w:space="0" w:color="auto"/>
        <w:left w:val="none" w:sz="0" w:space="0" w:color="auto"/>
        <w:bottom w:val="none" w:sz="0" w:space="0" w:color="auto"/>
        <w:right w:val="none" w:sz="0" w:space="0" w:color="auto"/>
      </w:divBdr>
    </w:div>
    <w:div w:id="1369331903">
      <w:bodyDiv w:val="1"/>
      <w:marLeft w:val="0"/>
      <w:marRight w:val="0"/>
      <w:marTop w:val="0"/>
      <w:marBottom w:val="0"/>
      <w:divBdr>
        <w:top w:val="none" w:sz="0" w:space="0" w:color="auto"/>
        <w:left w:val="none" w:sz="0" w:space="0" w:color="auto"/>
        <w:bottom w:val="none" w:sz="0" w:space="0" w:color="auto"/>
        <w:right w:val="none" w:sz="0" w:space="0" w:color="auto"/>
      </w:divBdr>
    </w:div>
    <w:div w:id="1630280555">
      <w:bodyDiv w:val="1"/>
      <w:marLeft w:val="0"/>
      <w:marRight w:val="0"/>
      <w:marTop w:val="0"/>
      <w:marBottom w:val="0"/>
      <w:divBdr>
        <w:top w:val="none" w:sz="0" w:space="0" w:color="auto"/>
        <w:left w:val="none" w:sz="0" w:space="0" w:color="auto"/>
        <w:bottom w:val="none" w:sz="0" w:space="0" w:color="auto"/>
        <w:right w:val="none" w:sz="0" w:space="0" w:color="auto"/>
      </w:divBdr>
    </w:div>
    <w:div w:id="1668434817">
      <w:bodyDiv w:val="1"/>
      <w:marLeft w:val="0"/>
      <w:marRight w:val="0"/>
      <w:marTop w:val="0"/>
      <w:marBottom w:val="0"/>
      <w:divBdr>
        <w:top w:val="none" w:sz="0" w:space="0" w:color="auto"/>
        <w:left w:val="none" w:sz="0" w:space="0" w:color="auto"/>
        <w:bottom w:val="none" w:sz="0" w:space="0" w:color="auto"/>
        <w:right w:val="none" w:sz="0" w:space="0" w:color="auto"/>
      </w:divBdr>
      <w:divsChild>
        <w:div w:id="1195772954">
          <w:marLeft w:val="0"/>
          <w:marRight w:val="0"/>
          <w:marTop w:val="0"/>
          <w:marBottom w:val="0"/>
          <w:divBdr>
            <w:top w:val="none" w:sz="0" w:space="0" w:color="auto"/>
            <w:left w:val="none" w:sz="0" w:space="0" w:color="auto"/>
            <w:bottom w:val="none" w:sz="0" w:space="0" w:color="auto"/>
            <w:right w:val="none" w:sz="0" w:space="0" w:color="auto"/>
          </w:divBdr>
        </w:div>
        <w:div w:id="1074547109">
          <w:marLeft w:val="0"/>
          <w:marRight w:val="0"/>
          <w:marTop w:val="0"/>
          <w:marBottom w:val="0"/>
          <w:divBdr>
            <w:top w:val="none" w:sz="0" w:space="0" w:color="auto"/>
            <w:left w:val="none" w:sz="0" w:space="0" w:color="auto"/>
            <w:bottom w:val="none" w:sz="0" w:space="0" w:color="auto"/>
            <w:right w:val="none" w:sz="0" w:space="0" w:color="auto"/>
          </w:divBdr>
        </w:div>
      </w:divsChild>
    </w:div>
    <w:div w:id="1740590272">
      <w:bodyDiv w:val="1"/>
      <w:marLeft w:val="0"/>
      <w:marRight w:val="0"/>
      <w:marTop w:val="0"/>
      <w:marBottom w:val="0"/>
      <w:divBdr>
        <w:top w:val="none" w:sz="0" w:space="0" w:color="auto"/>
        <w:left w:val="none" w:sz="0" w:space="0" w:color="auto"/>
        <w:bottom w:val="none" w:sz="0" w:space="0" w:color="auto"/>
        <w:right w:val="none" w:sz="0" w:space="0" w:color="auto"/>
      </w:divBdr>
      <w:divsChild>
        <w:div w:id="671639412">
          <w:marLeft w:val="0"/>
          <w:marRight w:val="0"/>
          <w:marTop w:val="0"/>
          <w:marBottom w:val="0"/>
          <w:divBdr>
            <w:top w:val="none" w:sz="0" w:space="0" w:color="auto"/>
            <w:left w:val="none" w:sz="0" w:space="0" w:color="auto"/>
            <w:bottom w:val="none" w:sz="0" w:space="0" w:color="auto"/>
            <w:right w:val="none" w:sz="0" w:space="0" w:color="auto"/>
          </w:divBdr>
        </w:div>
      </w:divsChild>
    </w:div>
    <w:div w:id="2033259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Bledsoe</dc:creator>
  <cp:keywords/>
  <dc:description/>
  <cp:lastModifiedBy>Shelley Bledsoe</cp:lastModifiedBy>
  <cp:revision>4</cp:revision>
  <cp:lastPrinted>2024-05-01T03:48:00Z</cp:lastPrinted>
  <dcterms:created xsi:type="dcterms:W3CDTF">2024-04-26T23:57:00Z</dcterms:created>
  <dcterms:modified xsi:type="dcterms:W3CDTF">2024-05-01T03:48:00Z</dcterms:modified>
</cp:coreProperties>
</file>